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EBD61" w14:textId="106DAFD1" w:rsidR="002646C5" w:rsidRDefault="00F41841" w:rsidP="00F41841">
      <w:pPr>
        <w:tabs>
          <w:tab w:val="center" w:pos="4535"/>
          <w:tab w:val="right" w:pos="9070"/>
        </w:tabs>
      </w:pPr>
      <w:r>
        <w:rPr>
          <w:noProof/>
          <w:lang w:eastAsia="hu-HU"/>
        </w:rPr>
        <w:tab/>
      </w:r>
      <w:r w:rsidR="008C150C">
        <w:rPr>
          <w:noProof/>
          <w:color w:val="1F497D"/>
          <w:lang w:eastAsia="hu-HU"/>
        </w:rPr>
        <w:drawing>
          <wp:inline distT="0" distB="0" distL="0" distR="0" wp14:anchorId="1FDAA4AB" wp14:editId="738DBD9C">
            <wp:extent cx="589287" cy="659855"/>
            <wp:effectExtent l="0" t="0" r="1270" b="6985"/>
            <wp:docPr id="7" name="Kép 7" descr="http://archive.centralbaltic.eu/sites/default/files/styles/document_cover_image/public/EU%20flag%20RGB.jpg?itok=FhgLSg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chive.centralbaltic.eu/sites/default/files/styles/document_cover_image/public/EU%20flag%20RGB.jpg?itok=FhgLSgix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7" cy="65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95F24C9" wp14:editId="24B6CF25">
            <wp:extent cx="823685" cy="57990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KM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14" cy="58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150C">
        <w:rPr>
          <w:noProof/>
          <w:lang w:eastAsia="hu-HU"/>
        </w:rPr>
        <w:drawing>
          <wp:inline distT="0" distB="0" distL="0" distR="0" wp14:anchorId="476D92BC" wp14:editId="51A302CC">
            <wp:extent cx="595086" cy="733546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ölté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66" cy="73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77D9ECBD" wp14:editId="2C12114B">
            <wp:extent cx="1025770" cy="544060"/>
            <wp:effectExtent l="0" t="0" r="3175" b="889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-NUP-URBACT-CMJN-log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27"/>
                    <a:stretch/>
                  </pic:blipFill>
                  <pic:spPr bwMode="auto">
                    <a:xfrm>
                      <a:off x="0" y="0"/>
                      <a:ext cx="1027000" cy="54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ab/>
        <w:t xml:space="preserve"> </w:t>
      </w:r>
    </w:p>
    <w:tbl>
      <w:tblPr>
        <w:tblStyle w:val="Rcsostblzat"/>
        <w:tblW w:w="8930" w:type="dxa"/>
        <w:tblInd w:w="279" w:type="dxa"/>
        <w:tblLook w:val="04A0" w:firstRow="1" w:lastRow="0" w:firstColumn="1" w:lastColumn="0" w:noHBand="0" w:noVBand="1"/>
      </w:tblPr>
      <w:tblGrid>
        <w:gridCol w:w="1633"/>
        <w:gridCol w:w="3470"/>
        <w:gridCol w:w="3827"/>
      </w:tblGrid>
      <w:tr w:rsidR="00D00C46" w14:paraId="79CFF700" w14:textId="77777777" w:rsidTr="00E42008"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ADB4AC2" w14:textId="1C71D1EF" w:rsidR="00D00C46" w:rsidRPr="00D00C46" w:rsidRDefault="00A669E7" w:rsidP="00C570A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URBACT</w:t>
            </w:r>
            <w:r w:rsidR="00D00C46" w:rsidRPr="00D00C46">
              <w:rPr>
                <w:b/>
                <w:bCs/>
              </w:rPr>
              <w:t xml:space="preserve"> Inf</w:t>
            </w:r>
            <w:r w:rsidR="00C570AE">
              <w:rPr>
                <w:b/>
                <w:bCs/>
              </w:rPr>
              <w:t xml:space="preserve">ormációs </w:t>
            </w:r>
            <w:r w:rsidR="00D00C46" w:rsidRPr="00D00C46">
              <w:rPr>
                <w:b/>
                <w:bCs/>
              </w:rPr>
              <w:t>nap</w:t>
            </w:r>
            <w:r w:rsidR="00C570AE">
              <w:rPr>
                <w:b/>
                <w:bCs/>
              </w:rPr>
              <w:t xml:space="preserve"> 2023. február 10.</w:t>
            </w:r>
          </w:p>
        </w:tc>
      </w:tr>
      <w:tr w:rsidR="002C63CB" w14:paraId="4C4FB62B" w14:textId="77777777" w:rsidTr="00E42008">
        <w:trPr>
          <w:trHeight w:val="367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ABBE680" w14:textId="2A7F55C0" w:rsidR="002C63CB" w:rsidRDefault="00D969C0" w:rsidP="00D969C0">
            <w:pPr>
              <w:jc w:val="center"/>
            </w:pPr>
            <w:r>
              <w:t>10</w:t>
            </w:r>
            <w:r w:rsidR="002C63CB">
              <w:t>.</w:t>
            </w:r>
            <w:r>
              <w:t>0</w:t>
            </w:r>
            <w:r w:rsidR="002C63CB">
              <w:t xml:space="preserve">0 – </w:t>
            </w:r>
            <w:r>
              <w:t>10</w:t>
            </w:r>
            <w:r w:rsidR="002C63CB">
              <w:t>.</w:t>
            </w:r>
            <w:r>
              <w:t>15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6F1DCE6" w14:textId="4DB019A2" w:rsidR="002C63CB" w:rsidRDefault="00BD17CB" w:rsidP="00E74255">
            <w:r>
              <w:rPr>
                <w:rFonts w:ascii="Calibri" w:hAnsi="Calibri" w:cs="Calibri"/>
              </w:rPr>
              <w:t>Csatlakozás az online platformhoz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4E7A7E65" w14:textId="4F1E8EAC" w:rsidR="002C63CB" w:rsidRDefault="000D26E8" w:rsidP="00187156">
            <w:pPr>
              <w:rPr>
                <w:i/>
              </w:rPr>
            </w:pPr>
            <w:r>
              <w:rPr>
                <w:i/>
              </w:rPr>
              <w:t xml:space="preserve">Építésügyi és </w:t>
            </w:r>
            <w:r w:rsidR="00187156">
              <w:rPr>
                <w:i/>
              </w:rPr>
              <w:t>Közlekedé</w:t>
            </w:r>
            <w:r>
              <w:rPr>
                <w:i/>
              </w:rPr>
              <w:t>si Minisztérium</w:t>
            </w:r>
          </w:p>
        </w:tc>
      </w:tr>
      <w:tr w:rsidR="002C63CB" w14:paraId="6468A640" w14:textId="77777777" w:rsidTr="00E42008">
        <w:trPr>
          <w:trHeight w:val="475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290C626B" w14:textId="561C25E7" w:rsidR="002C63CB" w:rsidRDefault="00D969C0" w:rsidP="00E74255">
            <w:pPr>
              <w:jc w:val="center"/>
            </w:pPr>
            <w:r>
              <w:t>10</w:t>
            </w:r>
            <w:r w:rsidR="002C63CB">
              <w:t>.</w:t>
            </w:r>
            <w:r>
              <w:t>15</w:t>
            </w:r>
            <w:r w:rsidR="002C63CB">
              <w:t xml:space="preserve"> – 1</w:t>
            </w:r>
            <w:r w:rsidR="00187156">
              <w:t>0</w:t>
            </w:r>
            <w:r w:rsidR="000D26E8">
              <w:t>.</w:t>
            </w:r>
            <w:r>
              <w:t>25</w:t>
            </w:r>
          </w:p>
          <w:p w14:paraId="5B2871B2" w14:textId="77777777" w:rsidR="002C63CB" w:rsidRDefault="002C63CB" w:rsidP="00E7425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99E96CD" w14:textId="06E009D8" w:rsidR="002C63CB" w:rsidRDefault="00D969C0" w:rsidP="00E74255">
            <w:r>
              <w:t>Köszöntő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7F5BE930" w14:textId="20108CA6" w:rsidR="007441F9" w:rsidRDefault="00D969C0" w:rsidP="00E74255">
            <w:r>
              <w:t>Gombos Márk</w:t>
            </w:r>
          </w:p>
          <w:p w14:paraId="35F09266" w14:textId="627CD5BE" w:rsidR="00D969C0" w:rsidRPr="00D969C0" w:rsidRDefault="00BD17CB" w:rsidP="00E74255">
            <w:pPr>
              <w:rPr>
                <w:i/>
              </w:rPr>
            </w:pPr>
            <w:r>
              <w:rPr>
                <w:rFonts w:ascii="Calibri" w:hAnsi="Calibri" w:cs="Calibri"/>
                <w:i/>
                <w:iCs/>
              </w:rPr>
              <w:t>területi tervezésért és építésügyi igazgatásért felelős</w:t>
            </w:r>
            <w:r w:rsidRPr="00D969C0">
              <w:rPr>
                <w:i/>
              </w:rPr>
              <w:t xml:space="preserve"> </w:t>
            </w:r>
            <w:r w:rsidR="00D969C0" w:rsidRPr="00D969C0">
              <w:rPr>
                <w:i/>
              </w:rPr>
              <w:t>helyettes államtitkár</w:t>
            </w:r>
          </w:p>
          <w:p w14:paraId="09F3AE0C" w14:textId="5AFE065B" w:rsidR="00E42008" w:rsidRPr="009A1A6C" w:rsidRDefault="00E42008" w:rsidP="00187156">
            <w:pPr>
              <w:rPr>
                <w:i/>
                <w:iCs/>
              </w:rPr>
            </w:pPr>
            <w:r>
              <w:rPr>
                <w:i/>
              </w:rPr>
              <w:t xml:space="preserve">Építésügyi és </w:t>
            </w:r>
            <w:r w:rsidR="00187156">
              <w:rPr>
                <w:i/>
              </w:rPr>
              <w:t>Közlekedé</w:t>
            </w:r>
            <w:r>
              <w:rPr>
                <w:i/>
              </w:rPr>
              <w:t>si Minisztérium</w:t>
            </w:r>
          </w:p>
        </w:tc>
      </w:tr>
      <w:tr w:rsidR="002C63CB" w14:paraId="1AE7A1F5" w14:textId="77777777" w:rsidTr="00E42008">
        <w:trPr>
          <w:trHeight w:val="7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DBEBF51" w14:textId="4206F306" w:rsidR="002C63CB" w:rsidRDefault="000D26E8" w:rsidP="00E74255">
            <w:pPr>
              <w:jc w:val="center"/>
            </w:pPr>
            <w:r>
              <w:t>1</w:t>
            </w:r>
            <w:r w:rsidR="00187156">
              <w:t>0</w:t>
            </w:r>
            <w:r>
              <w:t>.</w:t>
            </w:r>
            <w:r w:rsidR="00F305D3">
              <w:t>25</w:t>
            </w:r>
            <w:r w:rsidR="002C63CB">
              <w:t xml:space="preserve"> – </w:t>
            </w:r>
            <w:r>
              <w:t>1</w:t>
            </w:r>
            <w:r w:rsidR="00187156">
              <w:t>0</w:t>
            </w:r>
            <w:r w:rsidR="00F305D3">
              <w:t>.4</w:t>
            </w:r>
            <w:r>
              <w:t>5</w:t>
            </w:r>
          </w:p>
          <w:p w14:paraId="39BE46A4" w14:textId="77777777" w:rsidR="002C63CB" w:rsidRDefault="002C63CB" w:rsidP="00E74255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53A8CE9B" w14:textId="1BFC17E4" w:rsidR="002C63CB" w:rsidRDefault="000D26E8" w:rsidP="007016E4">
            <w:r>
              <w:t>URBACT IV. Európai Városfejlesztési Program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12DE3E11" w14:textId="77777777" w:rsidR="00187156" w:rsidRDefault="00187156" w:rsidP="00187156">
            <w:r w:rsidRPr="003216F0">
              <w:t xml:space="preserve">Dr. </w:t>
            </w:r>
            <w:r>
              <w:t>Dömötör Tamás</w:t>
            </w:r>
          </w:p>
          <w:p w14:paraId="30C46830" w14:textId="5D6FF0F6" w:rsidR="00D969C0" w:rsidRPr="00D969C0" w:rsidRDefault="00BD17CB" w:rsidP="00187156">
            <w:pPr>
              <w:rPr>
                <w:i/>
              </w:rPr>
            </w:pPr>
            <w:r>
              <w:rPr>
                <w:i/>
              </w:rPr>
              <w:t xml:space="preserve">kormányfőtanácsos, az </w:t>
            </w:r>
            <w:proofErr w:type="spellStart"/>
            <w:r w:rsidR="00D969C0" w:rsidRPr="00D969C0">
              <w:rPr>
                <w:i/>
              </w:rPr>
              <w:t>Urbact</w:t>
            </w:r>
            <w:proofErr w:type="spellEnd"/>
            <w:r w:rsidR="00D969C0" w:rsidRPr="00D969C0">
              <w:rPr>
                <w:i/>
              </w:rPr>
              <w:t xml:space="preserve"> Monitoring Bizottság </w:t>
            </w:r>
            <w:r>
              <w:rPr>
                <w:i/>
              </w:rPr>
              <w:t xml:space="preserve">magyar </w:t>
            </w:r>
            <w:r w:rsidR="00D969C0" w:rsidRPr="00D969C0">
              <w:rPr>
                <w:i/>
              </w:rPr>
              <w:t>tagja</w:t>
            </w:r>
          </w:p>
          <w:p w14:paraId="0D1C8A05" w14:textId="72FFDF80" w:rsidR="002C63CB" w:rsidRPr="0023644D" w:rsidRDefault="00187156" w:rsidP="00187156">
            <w:pPr>
              <w:rPr>
                <w:i/>
              </w:rPr>
            </w:pPr>
            <w:r>
              <w:rPr>
                <w:i/>
              </w:rPr>
              <w:t>Építésügyi és Közlekedési Minisztérium</w:t>
            </w:r>
          </w:p>
        </w:tc>
      </w:tr>
      <w:tr w:rsidR="002C63CB" w14:paraId="3BDD996F" w14:textId="77777777" w:rsidTr="00E42008">
        <w:trPr>
          <w:trHeight w:val="726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33CFA10" w14:textId="27A9BEAA" w:rsidR="002C63CB" w:rsidRDefault="000D26E8" w:rsidP="00E74255">
            <w:pPr>
              <w:jc w:val="center"/>
            </w:pPr>
            <w:r>
              <w:t>1</w:t>
            </w:r>
            <w:r w:rsidR="00187156">
              <w:t>0</w:t>
            </w:r>
            <w:r>
              <w:t>.</w:t>
            </w:r>
            <w:r w:rsidR="00D969C0">
              <w:t>4</w:t>
            </w:r>
            <w:r>
              <w:t>5</w:t>
            </w:r>
            <w:r w:rsidR="002C63CB">
              <w:t xml:space="preserve"> – 11.</w:t>
            </w:r>
            <w:r w:rsidR="00D969C0">
              <w:t>0</w:t>
            </w:r>
            <w:r>
              <w:t>0</w:t>
            </w:r>
          </w:p>
          <w:p w14:paraId="15520B49" w14:textId="77777777" w:rsidR="002C63CB" w:rsidRDefault="002C63CB" w:rsidP="00E74255"/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0787B056" w14:textId="19C43ACA" w:rsidR="002C63CB" w:rsidRPr="00D969C0" w:rsidRDefault="00D969C0" w:rsidP="00D969C0">
            <w:r w:rsidRPr="00D969C0">
              <w:rPr>
                <w:rFonts w:ascii="Calibri" w:hAnsi="Calibri" w:cs="Calibri"/>
                <w:bCs/>
              </w:rPr>
              <w:t>Első felhívás akciótervezési projektekre, pályázási tudnivalók, legfontosabb dokumentumok</w:t>
            </w:r>
            <w:r w:rsidRPr="00D969C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848B49" w14:textId="16D6907E" w:rsidR="002C63CB" w:rsidRDefault="000D26E8" w:rsidP="00E74255">
            <w:pPr>
              <w:rPr>
                <w:iCs/>
              </w:rPr>
            </w:pPr>
            <w:r>
              <w:rPr>
                <w:iCs/>
              </w:rPr>
              <w:t>Jaschitzné Cserni Tímea</w:t>
            </w:r>
          </w:p>
          <w:p w14:paraId="0A6766C0" w14:textId="0F57537F" w:rsidR="002C63CB" w:rsidRPr="0023644D" w:rsidRDefault="006004AF" w:rsidP="00E74255">
            <w:pPr>
              <w:rPr>
                <w:i/>
                <w:iCs/>
              </w:rPr>
            </w:pPr>
            <w:r>
              <w:rPr>
                <w:i/>
                <w:iCs/>
              </w:rPr>
              <w:t>Lechner Tudásközpont</w:t>
            </w:r>
          </w:p>
        </w:tc>
      </w:tr>
      <w:tr w:rsidR="002C63CB" w14:paraId="484DACF5" w14:textId="77777777" w:rsidTr="002D15BD">
        <w:trPr>
          <w:trHeight w:val="45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3F540E51" w14:textId="7586D181" w:rsidR="002C63CB" w:rsidRDefault="002C63CB" w:rsidP="00E74255">
            <w:pPr>
              <w:jc w:val="center"/>
            </w:pPr>
            <w:r>
              <w:t>11.</w:t>
            </w:r>
            <w:r w:rsidR="00D969C0">
              <w:t>0</w:t>
            </w:r>
            <w:r w:rsidR="000D26E8">
              <w:t>0</w:t>
            </w:r>
            <w:r w:rsidR="00D969C0">
              <w:t xml:space="preserve"> – 11.1</w:t>
            </w:r>
            <w:r>
              <w:t>5</w:t>
            </w:r>
          </w:p>
          <w:p w14:paraId="46B84F7A" w14:textId="77777777" w:rsidR="002C63CB" w:rsidRDefault="002C63CB" w:rsidP="006004AF">
            <w:pPr>
              <w:jc w:val="center"/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14:paraId="69A22041" w14:textId="0D05FD9C" w:rsidR="006004AF" w:rsidRPr="00D969C0" w:rsidRDefault="00D969C0" w:rsidP="00D969C0">
            <w:r w:rsidRPr="00D969C0">
              <w:rPr>
                <w:rFonts w:ascii="Calibri" w:hAnsi="Calibri" w:cs="Calibri"/>
                <w:bCs/>
              </w:rPr>
              <w:t>Sikeres partnerség összeállítása</w:t>
            </w:r>
            <w:r w:rsidRPr="00D969C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783A342" w14:textId="7464D365" w:rsidR="00D969C0" w:rsidRDefault="002D15BD" w:rsidP="00D969C0">
            <w:pPr>
              <w:rPr>
                <w:iCs/>
              </w:rPr>
            </w:pPr>
            <w:r>
              <w:rPr>
                <w:iCs/>
              </w:rPr>
              <w:t>Gere László</w:t>
            </w:r>
          </w:p>
          <w:p w14:paraId="50181E42" w14:textId="501AF663" w:rsidR="006004AF" w:rsidRDefault="00D969C0" w:rsidP="00D969C0">
            <w:r>
              <w:rPr>
                <w:i/>
                <w:iCs/>
              </w:rPr>
              <w:t>Lechner Tudásközpont</w:t>
            </w:r>
          </w:p>
        </w:tc>
      </w:tr>
      <w:tr w:rsidR="007C49F4" w14:paraId="3B967016" w14:textId="77777777" w:rsidTr="00E42008">
        <w:trPr>
          <w:trHeight w:val="393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A633" w14:textId="477BF0EF" w:rsidR="007C49F4" w:rsidRDefault="007C49F4" w:rsidP="00D969C0">
            <w:pPr>
              <w:jc w:val="center"/>
            </w:pPr>
            <w:r>
              <w:t>1</w:t>
            </w:r>
            <w:r w:rsidR="00742557">
              <w:t>1</w:t>
            </w:r>
            <w:r>
              <w:t>.</w:t>
            </w:r>
            <w:r w:rsidR="00D969C0">
              <w:t>1</w:t>
            </w:r>
            <w:r w:rsidR="00742557">
              <w:t>5</w:t>
            </w:r>
            <w:r>
              <w:t xml:space="preserve"> – 1</w:t>
            </w:r>
            <w:r w:rsidR="00D969C0">
              <w:t>1</w:t>
            </w:r>
            <w:r>
              <w:t>.</w:t>
            </w:r>
            <w:r w:rsidR="00D969C0">
              <w:t>30</w:t>
            </w:r>
          </w:p>
        </w:tc>
        <w:tc>
          <w:tcPr>
            <w:tcW w:w="7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E300" w14:textId="7C0844C5" w:rsidR="007C49F4" w:rsidRDefault="00D969C0" w:rsidP="00D969C0">
            <w:pPr>
              <w:jc w:val="center"/>
            </w:pPr>
            <w:r>
              <w:rPr>
                <w:rFonts w:ascii="Calibri" w:hAnsi="Calibri" w:cs="Calibri"/>
              </w:rPr>
              <w:t>Kérdések és válaszok, a program zárása</w:t>
            </w:r>
            <w:r w:rsidRPr="007850A8">
              <w:rPr>
                <w:i/>
                <w:iCs/>
              </w:rPr>
              <w:t xml:space="preserve"> </w:t>
            </w:r>
          </w:p>
        </w:tc>
      </w:tr>
    </w:tbl>
    <w:p w14:paraId="367A526F" w14:textId="5180F93D" w:rsidR="00BB6B76" w:rsidRDefault="00BB6B76" w:rsidP="007C49F4">
      <w:pPr>
        <w:rPr>
          <w:rFonts w:ascii="Calibri" w:hAnsi="Calibri"/>
          <w:color w:val="1F497D"/>
        </w:rPr>
      </w:pPr>
    </w:p>
    <w:p w14:paraId="6A085875" w14:textId="77777777" w:rsidR="00D117FE" w:rsidRDefault="00D117FE" w:rsidP="007C49F4">
      <w:pPr>
        <w:rPr>
          <w:rFonts w:ascii="Calibri" w:hAnsi="Calibri"/>
          <w:color w:val="1F497D"/>
        </w:rPr>
      </w:pPr>
    </w:p>
    <w:p w14:paraId="12133FB2" w14:textId="77777777" w:rsidR="00BD17CB" w:rsidRDefault="00BD17CB" w:rsidP="007C49F4">
      <w:pPr>
        <w:rPr>
          <w:rFonts w:ascii="Calibri" w:hAnsi="Calibri"/>
          <w:color w:val="1F497D"/>
        </w:rPr>
      </w:pPr>
    </w:p>
    <w:p w14:paraId="077F3E7F" w14:textId="77777777" w:rsidR="00BD17CB" w:rsidRDefault="00BD17CB" w:rsidP="007C49F4">
      <w:pPr>
        <w:rPr>
          <w:rFonts w:ascii="Calibri" w:hAnsi="Calibri"/>
          <w:color w:val="1F497D"/>
        </w:rPr>
      </w:pPr>
    </w:p>
    <w:p w14:paraId="107B4D30" w14:textId="77777777" w:rsidR="00BD17CB" w:rsidRDefault="00BD17CB" w:rsidP="007C49F4">
      <w:pPr>
        <w:rPr>
          <w:rFonts w:ascii="Calibri" w:hAnsi="Calibri"/>
          <w:color w:val="1F497D"/>
        </w:rPr>
      </w:pPr>
    </w:p>
    <w:p w14:paraId="654CEA20" w14:textId="77777777" w:rsidR="00BD17CB" w:rsidRDefault="00BD17CB" w:rsidP="007C49F4">
      <w:pPr>
        <w:rPr>
          <w:rFonts w:ascii="Calibri" w:hAnsi="Calibri"/>
          <w:color w:val="1F497D"/>
        </w:rPr>
      </w:pPr>
    </w:p>
    <w:p w14:paraId="5BE67698" w14:textId="77777777" w:rsidR="00E10B21" w:rsidRPr="00BB6B76" w:rsidRDefault="00E10B21" w:rsidP="00E10B21">
      <w:pPr>
        <w:jc w:val="center"/>
        <w:rPr>
          <w:rFonts w:ascii="Calibri" w:hAnsi="Calibri"/>
          <w:color w:val="1F497D"/>
        </w:rPr>
      </w:pPr>
      <w:r>
        <w:rPr>
          <w:noProof/>
          <w:lang w:eastAsia="hu-HU"/>
        </w:rPr>
        <w:drawing>
          <wp:inline distT="0" distB="0" distL="0" distR="0" wp14:anchorId="7DE59368" wp14:editId="6B54F783">
            <wp:extent cx="3279298" cy="46170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531" cy="4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B21" w:rsidRPr="00BB6B76" w:rsidSect="005C2E04">
      <w:footerReference w:type="default" r:id="rId13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4AAA8" w14:textId="77777777" w:rsidR="00A63173" w:rsidRDefault="00A63173" w:rsidP="00E10B21">
      <w:pPr>
        <w:spacing w:after="0" w:line="240" w:lineRule="auto"/>
      </w:pPr>
      <w:r>
        <w:separator/>
      </w:r>
    </w:p>
  </w:endnote>
  <w:endnote w:type="continuationSeparator" w:id="0">
    <w:p w14:paraId="58AA35D0" w14:textId="77777777" w:rsidR="00A63173" w:rsidRDefault="00A63173" w:rsidP="00E1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0A211" w14:textId="179BDD2E" w:rsidR="00E10B21" w:rsidRDefault="00E10B21" w:rsidP="00E10B21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0C9F0" w14:textId="77777777" w:rsidR="00A63173" w:rsidRDefault="00A63173" w:rsidP="00E10B21">
      <w:pPr>
        <w:spacing w:after="0" w:line="240" w:lineRule="auto"/>
      </w:pPr>
      <w:r>
        <w:separator/>
      </w:r>
    </w:p>
  </w:footnote>
  <w:footnote w:type="continuationSeparator" w:id="0">
    <w:p w14:paraId="02C11687" w14:textId="77777777" w:rsidR="00A63173" w:rsidRDefault="00A63173" w:rsidP="00E10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B53"/>
    <w:multiLevelType w:val="hybridMultilevel"/>
    <w:tmpl w:val="4EFEE6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6104"/>
    <w:multiLevelType w:val="hybridMultilevel"/>
    <w:tmpl w:val="938CD358"/>
    <w:lvl w:ilvl="0" w:tplc="46CC62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13FB"/>
    <w:multiLevelType w:val="hybridMultilevel"/>
    <w:tmpl w:val="C5AA89D2"/>
    <w:lvl w:ilvl="0" w:tplc="D1B48E34">
      <w:start w:val="1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A4C00AA"/>
    <w:multiLevelType w:val="hybridMultilevel"/>
    <w:tmpl w:val="68B66864"/>
    <w:lvl w:ilvl="0" w:tplc="96FE2E94">
      <w:start w:val="12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268B4988"/>
    <w:multiLevelType w:val="hybridMultilevel"/>
    <w:tmpl w:val="5DDADD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2C0"/>
    <w:multiLevelType w:val="hybridMultilevel"/>
    <w:tmpl w:val="E8382980"/>
    <w:lvl w:ilvl="0" w:tplc="7ED09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10499"/>
    <w:multiLevelType w:val="hybridMultilevel"/>
    <w:tmpl w:val="5A3651B8"/>
    <w:lvl w:ilvl="0" w:tplc="E0E653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20C0B"/>
    <w:multiLevelType w:val="hybridMultilevel"/>
    <w:tmpl w:val="777EC1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31041"/>
    <w:multiLevelType w:val="hybridMultilevel"/>
    <w:tmpl w:val="5B5A19D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3A68808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96500"/>
    <w:multiLevelType w:val="hybridMultilevel"/>
    <w:tmpl w:val="CC849470"/>
    <w:lvl w:ilvl="0" w:tplc="010ED8F6">
      <w:start w:val="1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75AA495A"/>
    <w:multiLevelType w:val="multilevel"/>
    <w:tmpl w:val="83865036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EE85138"/>
    <w:multiLevelType w:val="hybridMultilevel"/>
    <w:tmpl w:val="B2CCDA14"/>
    <w:lvl w:ilvl="0" w:tplc="7570E286">
      <w:start w:val="1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B7"/>
    <w:rsid w:val="00010FEF"/>
    <w:rsid w:val="00016B53"/>
    <w:rsid w:val="000210F1"/>
    <w:rsid w:val="00027D42"/>
    <w:rsid w:val="00041AAF"/>
    <w:rsid w:val="0004745B"/>
    <w:rsid w:val="00083043"/>
    <w:rsid w:val="000A61B7"/>
    <w:rsid w:val="000B5964"/>
    <w:rsid w:val="000C0B74"/>
    <w:rsid w:val="000C1A3A"/>
    <w:rsid w:val="000D2203"/>
    <w:rsid w:val="000D26E8"/>
    <w:rsid w:val="000E64E5"/>
    <w:rsid w:val="000E7F00"/>
    <w:rsid w:val="001070B5"/>
    <w:rsid w:val="00107B0B"/>
    <w:rsid w:val="001131DD"/>
    <w:rsid w:val="001272E9"/>
    <w:rsid w:val="00143374"/>
    <w:rsid w:val="001434F5"/>
    <w:rsid w:val="00152AA8"/>
    <w:rsid w:val="001535A2"/>
    <w:rsid w:val="001600B7"/>
    <w:rsid w:val="00161B8B"/>
    <w:rsid w:val="00163311"/>
    <w:rsid w:val="00167F47"/>
    <w:rsid w:val="0017504B"/>
    <w:rsid w:val="00187156"/>
    <w:rsid w:val="00190662"/>
    <w:rsid w:val="001915E8"/>
    <w:rsid w:val="001A1250"/>
    <w:rsid w:val="001A506A"/>
    <w:rsid w:val="001C03C9"/>
    <w:rsid w:val="001E77AD"/>
    <w:rsid w:val="002328EF"/>
    <w:rsid w:val="0023644D"/>
    <w:rsid w:val="002423B2"/>
    <w:rsid w:val="00247A1D"/>
    <w:rsid w:val="002646C5"/>
    <w:rsid w:val="00264C71"/>
    <w:rsid w:val="00274D28"/>
    <w:rsid w:val="002A7374"/>
    <w:rsid w:val="002B16EC"/>
    <w:rsid w:val="002C59F8"/>
    <w:rsid w:val="002C63CB"/>
    <w:rsid w:val="002D15BD"/>
    <w:rsid w:val="002D3C7A"/>
    <w:rsid w:val="002E1445"/>
    <w:rsid w:val="002E4F65"/>
    <w:rsid w:val="002F444B"/>
    <w:rsid w:val="003216F0"/>
    <w:rsid w:val="00323D6F"/>
    <w:rsid w:val="003414CD"/>
    <w:rsid w:val="0035639F"/>
    <w:rsid w:val="00366729"/>
    <w:rsid w:val="00370FDB"/>
    <w:rsid w:val="003762B0"/>
    <w:rsid w:val="00384E57"/>
    <w:rsid w:val="00387050"/>
    <w:rsid w:val="003B1D70"/>
    <w:rsid w:val="003B62DA"/>
    <w:rsid w:val="003C2267"/>
    <w:rsid w:val="003C368C"/>
    <w:rsid w:val="003D49E5"/>
    <w:rsid w:val="003E0692"/>
    <w:rsid w:val="003E18DD"/>
    <w:rsid w:val="003F2531"/>
    <w:rsid w:val="00400C80"/>
    <w:rsid w:val="00400D85"/>
    <w:rsid w:val="00407E7F"/>
    <w:rsid w:val="00414BBC"/>
    <w:rsid w:val="004169B0"/>
    <w:rsid w:val="0042234C"/>
    <w:rsid w:val="0042748E"/>
    <w:rsid w:val="004355C4"/>
    <w:rsid w:val="004470DB"/>
    <w:rsid w:val="0046554B"/>
    <w:rsid w:val="00466AFC"/>
    <w:rsid w:val="00484E28"/>
    <w:rsid w:val="004A43AF"/>
    <w:rsid w:val="004B1B60"/>
    <w:rsid w:val="004B5126"/>
    <w:rsid w:val="004C73E1"/>
    <w:rsid w:val="004D0476"/>
    <w:rsid w:val="004D784C"/>
    <w:rsid w:val="004E1771"/>
    <w:rsid w:val="004E3116"/>
    <w:rsid w:val="004E3B5E"/>
    <w:rsid w:val="004E5B4E"/>
    <w:rsid w:val="0050095D"/>
    <w:rsid w:val="0050640F"/>
    <w:rsid w:val="00521864"/>
    <w:rsid w:val="00531014"/>
    <w:rsid w:val="00533B57"/>
    <w:rsid w:val="00535165"/>
    <w:rsid w:val="005443A3"/>
    <w:rsid w:val="00556AC9"/>
    <w:rsid w:val="005609B5"/>
    <w:rsid w:val="00563BCC"/>
    <w:rsid w:val="00567E6A"/>
    <w:rsid w:val="00570D6F"/>
    <w:rsid w:val="00574AF8"/>
    <w:rsid w:val="00594494"/>
    <w:rsid w:val="005A3799"/>
    <w:rsid w:val="005A48DF"/>
    <w:rsid w:val="005C2D41"/>
    <w:rsid w:val="005C2E04"/>
    <w:rsid w:val="005C3D7F"/>
    <w:rsid w:val="005D6422"/>
    <w:rsid w:val="005E2737"/>
    <w:rsid w:val="005F7BF4"/>
    <w:rsid w:val="006004AF"/>
    <w:rsid w:val="0060596F"/>
    <w:rsid w:val="0061229B"/>
    <w:rsid w:val="00614755"/>
    <w:rsid w:val="00620A7F"/>
    <w:rsid w:val="006333CE"/>
    <w:rsid w:val="006334DA"/>
    <w:rsid w:val="0063465D"/>
    <w:rsid w:val="00634D96"/>
    <w:rsid w:val="00667A92"/>
    <w:rsid w:val="00674A45"/>
    <w:rsid w:val="006B398C"/>
    <w:rsid w:val="006B5AC8"/>
    <w:rsid w:val="006D2695"/>
    <w:rsid w:val="006D684B"/>
    <w:rsid w:val="006F1B9C"/>
    <w:rsid w:val="007016E4"/>
    <w:rsid w:val="00713F7B"/>
    <w:rsid w:val="00715B20"/>
    <w:rsid w:val="00732706"/>
    <w:rsid w:val="00742557"/>
    <w:rsid w:val="00742E6A"/>
    <w:rsid w:val="007441F9"/>
    <w:rsid w:val="00752FE3"/>
    <w:rsid w:val="0076217F"/>
    <w:rsid w:val="007807DB"/>
    <w:rsid w:val="007850A8"/>
    <w:rsid w:val="0079617B"/>
    <w:rsid w:val="007B5B6D"/>
    <w:rsid w:val="007C49F4"/>
    <w:rsid w:val="007E5AE2"/>
    <w:rsid w:val="008219E3"/>
    <w:rsid w:val="00823256"/>
    <w:rsid w:val="008276AE"/>
    <w:rsid w:val="00834911"/>
    <w:rsid w:val="0084254A"/>
    <w:rsid w:val="008605C7"/>
    <w:rsid w:val="00863BA3"/>
    <w:rsid w:val="0086610B"/>
    <w:rsid w:val="00875F53"/>
    <w:rsid w:val="0087782C"/>
    <w:rsid w:val="0089479B"/>
    <w:rsid w:val="008961E9"/>
    <w:rsid w:val="008A2ACC"/>
    <w:rsid w:val="008C150C"/>
    <w:rsid w:val="008C2765"/>
    <w:rsid w:val="008C6C49"/>
    <w:rsid w:val="008D1F87"/>
    <w:rsid w:val="00912C20"/>
    <w:rsid w:val="00923EE3"/>
    <w:rsid w:val="009261E3"/>
    <w:rsid w:val="00930D12"/>
    <w:rsid w:val="00942A07"/>
    <w:rsid w:val="00950499"/>
    <w:rsid w:val="00960B93"/>
    <w:rsid w:val="00966356"/>
    <w:rsid w:val="0096719A"/>
    <w:rsid w:val="00970BD8"/>
    <w:rsid w:val="009813F6"/>
    <w:rsid w:val="009845BC"/>
    <w:rsid w:val="0098665F"/>
    <w:rsid w:val="009A070C"/>
    <w:rsid w:val="009A1A6C"/>
    <w:rsid w:val="009A53C7"/>
    <w:rsid w:val="009A6CE7"/>
    <w:rsid w:val="009C2B00"/>
    <w:rsid w:val="009F1F8D"/>
    <w:rsid w:val="009F2F70"/>
    <w:rsid w:val="009F6FD9"/>
    <w:rsid w:val="00A31670"/>
    <w:rsid w:val="00A37A65"/>
    <w:rsid w:val="00A37B9B"/>
    <w:rsid w:val="00A46029"/>
    <w:rsid w:val="00A513E7"/>
    <w:rsid w:val="00A5696A"/>
    <w:rsid w:val="00A63173"/>
    <w:rsid w:val="00A669E7"/>
    <w:rsid w:val="00A81B36"/>
    <w:rsid w:val="00A863E5"/>
    <w:rsid w:val="00AA371E"/>
    <w:rsid w:val="00AA5A08"/>
    <w:rsid w:val="00AB4042"/>
    <w:rsid w:val="00AD0E71"/>
    <w:rsid w:val="00AE6899"/>
    <w:rsid w:val="00AF532C"/>
    <w:rsid w:val="00AF6AA2"/>
    <w:rsid w:val="00B003C8"/>
    <w:rsid w:val="00B036C4"/>
    <w:rsid w:val="00B159A2"/>
    <w:rsid w:val="00B26FBA"/>
    <w:rsid w:val="00B30A84"/>
    <w:rsid w:val="00B37D33"/>
    <w:rsid w:val="00B53FB8"/>
    <w:rsid w:val="00B6073D"/>
    <w:rsid w:val="00B654CF"/>
    <w:rsid w:val="00B7052E"/>
    <w:rsid w:val="00B7356F"/>
    <w:rsid w:val="00B8078C"/>
    <w:rsid w:val="00B81B4C"/>
    <w:rsid w:val="00B82F34"/>
    <w:rsid w:val="00B83A6F"/>
    <w:rsid w:val="00B8545A"/>
    <w:rsid w:val="00B8562D"/>
    <w:rsid w:val="00BA59A7"/>
    <w:rsid w:val="00BB6B76"/>
    <w:rsid w:val="00BD17CB"/>
    <w:rsid w:val="00BD237B"/>
    <w:rsid w:val="00BD40F8"/>
    <w:rsid w:val="00BD6E3F"/>
    <w:rsid w:val="00BE2038"/>
    <w:rsid w:val="00BE623E"/>
    <w:rsid w:val="00BE6A48"/>
    <w:rsid w:val="00BF4C27"/>
    <w:rsid w:val="00BF7D79"/>
    <w:rsid w:val="00C1334B"/>
    <w:rsid w:val="00C17F9F"/>
    <w:rsid w:val="00C277E2"/>
    <w:rsid w:val="00C350C6"/>
    <w:rsid w:val="00C42CCC"/>
    <w:rsid w:val="00C45CD1"/>
    <w:rsid w:val="00C570AE"/>
    <w:rsid w:val="00C8068D"/>
    <w:rsid w:val="00C85E71"/>
    <w:rsid w:val="00C863DB"/>
    <w:rsid w:val="00CA07AF"/>
    <w:rsid w:val="00CA120A"/>
    <w:rsid w:val="00CB5A18"/>
    <w:rsid w:val="00CC6321"/>
    <w:rsid w:val="00CD2C67"/>
    <w:rsid w:val="00CD6FF8"/>
    <w:rsid w:val="00CF57D0"/>
    <w:rsid w:val="00D00C46"/>
    <w:rsid w:val="00D117FE"/>
    <w:rsid w:val="00D22EDF"/>
    <w:rsid w:val="00D5216D"/>
    <w:rsid w:val="00D5625C"/>
    <w:rsid w:val="00D619F9"/>
    <w:rsid w:val="00D646AC"/>
    <w:rsid w:val="00D722C4"/>
    <w:rsid w:val="00D778D5"/>
    <w:rsid w:val="00D954E0"/>
    <w:rsid w:val="00D95D17"/>
    <w:rsid w:val="00D969C0"/>
    <w:rsid w:val="00DA1C39"/>
    <w:rsid w:val="00DA4C73"/>
    <w:rsid w:val="00DA77AA"/>
    <w:rsid w:val="00DD077F"/>
    <w:rsid w:val="00DE7FAE"/>
    <w:rsid w:val="00DF3363"/>
    <w:rsid w:val="00E03AE9"/>
    <w:rsid w:val="00E07F99"/>
    <w:rsid w:val="00E10B21"/>
    <w:rsid w:val="00E3494F"/>
    <w:rsid w:val="00E42008"/>
    <w:rsid w:val="00E46213"/>
    <w:rsid w:val="00E555BC"/>
    <w:rsid w:val="00E701C9"/>
    <w:rsid w:val="00E7171D"/>
    <w:rsid w:val="00E81C8C"/>
    <w:rsid w:val="00EA200C"/>
    <w:rsid w:val="00EC4CE1"/>
    <w:rsid w:val="00EF09AB"/>
    <w:rsid w:val="00EF19BA"/>
    <w:rsid w:val="00F072D6"/>
    <w:rsid w:val="00F11A63"/>
    <w:rsid w:val="00F139AC"/>
    <w:rsid w:val="00F220C7"/>
    <w:rsid w:val="00F251D3"/>
    <w:rsid w:val="00F26881"/>
    <w:rsid w:val="00F305D3"/>
    <w:rsid w:val="00F41841"/>
    <w:rsid w:val="00F4485C"/>
    <w:rsid w:val="00F73151"/>
    <w:rsid w:val="00F75955"/>
    <w:rsid w:val="00F768CA"/>
    <w:rsid w:val="00FA741D"/>
    <w:rsid w:val="00FB209F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CC21F"/>
  <w15:docId w15:val="{7319DF0F-102D-4883-905A-86C466DD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A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61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F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C3D7F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B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6B76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CB5A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5A1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5A1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5A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5A18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1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0B21"/>
  </w:style>
  <w:style w:type="paragraph" w:styleId="llb">
    <w:name w:val="footer"/>
    <w:basedOn w:val="Norml"/>
    <w:link w:val="llbChar"/>
    <w:uiPriority w:val="99"/>
    <w:unhideWhenUsed/>
    <w:rsid w:val="00E10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936FE.1BF626D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Majorné Vén Mariann</dc:creator>
  <cp:lastModifiedBy>Dömötör Tamás Dr.</cp:lastModifiedBy>
  <cp:revision>2</cp:revision>
  <cp:lastPrinted>2021-11-30T11:10:00Z</cp:lastPrinted>
  <dcterms:created xsi:type="dcterms:W3CDTF">2023-02-06T14:29:00Z</dcterms:created>
  <dcterms:modified xsi:type="dcterms:W3CDTF">2023-02-06T14:29:00Z</dcterms:modified>
</cp:coreProperties>
</file>